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E1" w:rsidRDefault="008004E1" w:rsidP="009F3C67">
      <w:pPr>
        <w:widowControl w:val="0"/>
        <w:spacing w:after="0" w:line="240" w:lineRule="auto"/>
        <w:ind w:left="5664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1</w:t>
      </w:r>
    </w:p>
    <w:p w:rsidR="008004E1" w:rsidRDefault="008004E1" w:rsidP="009F3C67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754F56" w:rsidRDefault="00F11B99" w:rsidP="009F3C67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27</w:t>
      </w:r>
      <w:r w:rsidR="00754F56">
        <w:rPr>
          <w:rFonts w:ascii="Bookman Old Style" w:hAnsi="Bookman Old Style"/>
          <w:sz w:val="16"/>
          <w:szCs w:val="16"/>
        </w:rPr>
        <w:t xml:space="preserve"> по ул. </w:t>
      </w:r>
      <w:r>
        <w:rPr>
          <w:rFonts w:ascii="Bookman Old Style" w:hAnsi="Bookman Old Style"/>
          <w:sz w:val="16"/>
          <w:szCs w:val="16"/>
        </w:rPr>
        <w:t>Молоков</w:t>
      </w:r>
      <w:r w:rsidR="009F3C67">
        <w:rPr>
          <w:rFonts w:ascii="Bookman Old Style" w:hAnsi="Bookman Old Style"/>
          <w:sz w:val="16"/>
          <w:szCs w:val="16"/>
        </w:rPr>
        <w:t>а</w:t>
      </w:r>
      <w:r w:rsidR="00754F56">
        <w:rPr>
          <w:rFonts w:ascii="Bookman Old Style" w:hAnsi="Bookman Old Style"/>
          <w:sz w:val="16"/>
          <w:szCs w:val="16"/>
        </w:rPr>
        <w:t xml:space="preserve"> в г. Красноярске</w:t>
      </w:r>
    </w:p>
    <w:p w:rsidR="008004E1" w:rsidRDefault="009B43B7" w:rsidP="009F3C67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о</w:t>
      </w:r>
      <w:r w:rsidR="00906F86">
        <w:rPr>
          <w:rFonts w:ascii="Bookman Old Style" w:hAnsi="Bookman Old Style"/>
          <w:sz w:val="16"/>
          <w:szCs w:val="16"/>
        </w:rPr>
        <w:t>т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6E065F">
        <w:rPr>
          <w:rFonts w:ascii="Bookman Old Style" w:hAnsi="Bookman Old Style"/>
          <w:sz w:val="16"/>
          <w:szCs w:val="16"/>
        </w:rPr>
        <w:t>«______»____________________</w:t>
      </w:r>
      <w:r w:rsidR="00A21E29">
        <w:rPr>
          <w:rFonts w:ascii="Bookman Old Style" w:hAnsi="Bookman Old Style"/>
          <w:sz w:val="16"/>
          <w:szCs w:val="16"/>
        </w:rPr>
        <w:t xml:space="preserve"> 20</w:t>
      </w:r>
      <w:r w:rsidR="00F11B99">
        <w:rPr>
          <w:rFonts w:ascii="Bookman Old Style" w:hAnsi="Bookman Old Style"/>
          <w:sz w:val="16"/>
          <w:szCs w:val="16"/>
        </w:rPr>
        <w:t>20</w:t>
      </w:r>
      <w:r w:rsidR="00E61FF3">
        <w:rPr>
          <w:rFonts w:ascii="Bookman Old Style" w:hAnsi="Bookman Old Style"/>
          <w:sz w:val="16"/>
          <w:szCs w:val="16"/>
        </w:rPr>
        <w:t>г.</w:t>
      </w:r>
    </w:p>
    <w:p w:rsidR="008004E1" w:rsidRDefault="008004E1" w:rsidP="008004E1">
      <w:pPr>
        <w:spacing w:after="0" w:line="240" w:lineRule="auto"/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8004E1" w:rsidRDefault="008004E1" w:rsidP="008004E1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Информация об Управляющей организации, о ее представителях, контролирующих органах и об организациях, обязанных устанавливать </w:t>
      </w:r>
      <w:bookmarkStart w:id="0" w:name="_GoBack"/>
      <w:bookmarkEnd w:id="0"/>
      <w:r>
        <w:rPr>
          <w:rFonts w:ascii="Bookman Old Style" w:hAnsi="Bookman Old Style" w:cs="Times New Roman"/>
          <w:b/>
          <w:sz w:val="24"/>
          <w:szCs w:val="24"/>
        </w:rPr>
        <w:t>индивидуальные приборы учета</w:t>
      </w:r>
    </w:p>
    <w:p w:rsidR="008004E1" w:rsidRDefault="008004E1" w:rsidP="008004E1">
      <w:pPr>
        <w:spacing w:after="0" w:line="240" w:lineRule="auto"/>
        <w:ind w:left="993" w:hanging="284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8004E1" w:rsidRPr="007502E9" w:rsidRDefault="008004E1" w:rsidP="008004E1">
      <w:pPr>
        <w:spacing w:after="120" w:line="240" w:lineRule="auto"/>
        <w:jc w:val="both"/>
        <w:rPr>
          <w:rFonts w:ascii="Bookman Old Style" w:hAnsi="Bookman Old Style" w:cs="Times New Roman"/>
          <w:b/>
        </w:rPr>
      </w:pPr>
      <w:r w:rsidRPr="007502E9">
        <w:rPr>
          <w:rFonts w:ascii="Bookman Old Style" w:hAnsi="Bookman Old Style" w:cs="Times New Roman"/>
          <w:b/>
          <w:lang w:val="en-US"/>
        </w:rPr>
        <w:t>I</w:t>
      </w:r>
      <w:r w:rsidRPr="007502E9">
        <w:rPr>
          <w:rFonts w:ascii="Bookman Old Style" w:hAnsi="Bookman Old Style" w:cs="Times New Roman"/>
          <w:b/>
        </w:rPr>
        <w:t>. Информация об Управляющей организации</w:t>
      </w:r>
    </w:p>
    <w:p w:rsidR="008004E1" w:rsidRPr="007502E9" w:rsidRDefault="008004E1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1. Общество с ограниченной ответственностью Управляющая компания «Континент» (ООО УК «Континент»)</w:t>
      </w:r>
    </w:p>
    <w:p w:rsidR="00EE107B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EE107B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  <w:i/>
        </w:rPr>
      </w:pPr>
      <w:r w:rsidRPr="007502E9">
        <w:rPr>
          <w:rFonts w:ascii="Bookman Old Style" w:hAnsi="Bookman Old Style" w:cs="Times New Roman"/>
        </w:rPr>
        <w:t xml:space="preserve">2. Лицензия на осуществление предпринимательской деятельности по управлению многоквартирными домами № 84 от 10 апреля 2015 г., выдана Службой строительного надзора и жилищного контроля Красноярского края. </w:t>
      </w:r>
    </w:p>
    <w:p w:rsidR="008004E1" w:rsidRPr="007502E9" w:rsidRDefault="008004E1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8004E1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3</w:t>
      </w:r>
      <w:r w:rsidR="008004E1" w:rsidRPr="007502E9">
        <w:rPr>
          <w:rFonts w:ascii="Bookman Old Style" w:hAnsi="Bookman Old Style" w:cs="Times New Roman"/>
        </w:rPr>
        <w:t xml:space="preserve">. Юридический и почтовый адрес: 660135, г. Красноярск, ул. Алексеева, д. 111  </w:t>
      </w:r>
    </w:p>
    <w:p w:rsidR="008004E1" w:rsidRPr="007502E9" w:rsidRDefault="008004E1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8004E1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4</w:t>
      </w:r>
      <w:r w:rsidR="008004E1" w:rsidRPr="007502E9">
        <w:rPr>
          <w:rFonts w:ascii="Bookman Old Style" w:hAnsi="Bookman Old Style" w:cs="Times New Roman"/>
        </w:rPr>
        <w:t xml:space="preserve">. Адрес фактического местонахождения органов управления Управляющей организации: 660135, г.Красноярск, ул. Алексеева, д. 111 </w:t>
      </w:r>
    </w:p>
    <w:p w:rsidR="008004E1" w:rsidRPr="007502E9" w:rsidRDefault="008004E1" w:rsidP="008004E1">
      <w:pPr>
        <w:spacing w:after="0" w:line="240" w:lineRule="auto"/>
        <w:ind w:left="284" w:hanging="284"/>
        <w:jc w:val="both"/>
        <w:rPr>
          <w:rFonts w:ascii="Bookman Old Style" w:hAnsi="Bookman Old Style" w:cs="Times New Roman"/>
        </w:rPr>
      </w:pPr>
    </w:p>
    <w:p w:rsidR="008004E1" w:rsidRPr="007502E9" w:rsidRDefault="00EE107B" w:rsidP="008004E1">
      <w:pPr>
        <w:spacing w:after="0" w:line="240" w:lineRule="auto"/>
        <w:ind w:left="284" w:hanging="284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5</w:t>
      </w:r>
      <w:r w:rsidR="008004E1" w:rsidRPr="007502E9">
        <w:rPr>
          <w:rFonts w:ascii="Bookman Old Style" w:hAnsi="Bookman Old Style" w:cs="Times New Roman"/>
        </w:rPr>
        <w:t xml:space="preserve">. Официальный сайт в сети Интернет, на котором Управляющая организация осуществляет информирование о деятельности по управлению многоквартирным домом </w:t>
      </w:r>
      <w:r w:rsidR="008004E1" w:rsidRPr="007502E9">
        <w:rPr>
          <w:rFonts w:ascii="Bookman Old Style" w:hAnsi="Bookman Old Style" w:cs="Times New Roman"/>
          <w:lang w:val="en-US"/>
        </w:rPr>
        <w:t>www</w:t>
      </w:r>
      <w:r w:rsidR="008004E1" w:rsidRPr="007502E9">
        <w:rPr>
          <w:rFonts w:ascii="Bookman Old Style" w:hAnsi="Bookman Old Style" w:cs="Times New Roman"/>
        </w:rPr>
        <w:t>.</w:t>
      </w:r>
      <w:proofErr w:type="spellStart"/>
      <w:r w:rsidR="008004E1" w:rsidRPr="007502E9">
        <w:rPr>
          <w:rFonts w:ascii="Bookman Old Style" w:hAnsi="Bookman Old Style" w:cs="Times New Roman"/>
          <w:lang w:val="en-US"/>
        </w:rPr>
        <w:t>kontinent</w:t>
      </w:r>
      <w:proofErr w:type="spellEnd"/>
      <w:r w:rsidR="008004E1" w:rsidRPr="007502E9">
        <w:rPr>
          <w:rFonts w:ascii="Bookman Old Style" w:hAnsi="Bookman Old Style" w:cs="Times New Roman"/>
        </w:rPr>
        <w:t>24.</w:t>
      </w:r>
      <w:proofErr w:type="spellStart"/>
      <w:r w:rsidR="008004E1" w:rsidRPr="007502E9">
        <w:rPr>
          <w:rFonts w:ascii="Bookman Old Style" w:hAnsi="Bookman Old Style" w:cs="Times New Roman"/>
          <w:lang w:val="en-US"/>
        </w:rPr>
        <w:t>ru</w:t>
      </w:r>
      <w:proofErr w:type="spellEnd"/>
      <w:r w:rsidR="008004E1" w:rsidRPr="007502E9">
        <w:rPr>
          <w:rFonts w:ascii="Bookman Old Style" w:hAnsi="Bookman Old Style" w:cs="Times New Roman"/>
        </w:rPr>
        <w:t xml:space="preserve">, </w:t>
      </w:r>
      <w:hyperlink r:id="rId8" w:history="1">
        <w:r w:rsidR="00916A55" w:rsidRPr="001241D8">
          <w:rPr>
            <w:rStyle w:val="ac"/>
            <w:rFonts w:ascii="Bookman Old Style" w:hAnsi="Bookman Old Style" w:cs="Times New Roman"/>
            <w:lang w:val="en-US"/>
          </w:rPr>
          <w:t>www</w:t>
        </w:r>
        <w:r w:rsidR="00916A55" w:rsidRPr="001241D8">
          <w:rPr>
            <w:rStyle w:val="ac"/>
            <w:rFonts w:ascii="Bookman Old Style" w:hAnsi="Bookman Old Style" w:cs="Times New Roman"/>
          </w:rPr>
          <w:t>.</w:t>
        </w:r>
        <w:proofErr w:type="spellStart"/>
        <w:r w:rsidR="00916A55" w:rsidRPr="001241D8">
          <w:rPr>
            <w:rStyle w:val="ac"/>
            <w:rFonts w:ascii="Bookman Old Style" w:hAnsi="Bookman Old Style" w:cs="Times New Roman"/>
            <w:lang w:val="en-US"/>
          </w:rPr>
          <w:t>reformagkh</w:t>
        </w:r>
        <w:proofErr w:type="spellEnd"/>
        <w:r w:rsidR="00916A55" w:rsidRPr="001241D8">
          <w:rPr>
            <w:rStyle w:val="ac"/>
            <w:rFonts w:ascii="Bookman Old Style" w:hAnsi="Bookman Old Style" w:cs="Times New Roman"/>
          </w:rPr>
          <w:t>.</w:t>
        </w:r>
        <w:proofErr w:type="spellStart"/>
        <w:r w:rsidR="00916A55" w:rsidRPr="001241D8">
          <w:rPr>
            <w:rStyle w:val="ac"/>
            <w:rFonts w:ascii="Bookman Old Style" w:hAnsi="Bookman Old Style" w:cs="Times New Roman"/>
            <w:lang w:val="en-US"/>
          </w:rPr>
          <w:t>ru</w:t>
        </w:r>
        <w:proofErr w:type="spellEnd"/>
      </w:hyperlink>
      <w:r w:rsidR="00916A55">
        <w:rPr>
          <w:rFonts w:ascii="Bookman Old Style" w:hAnsi="Bookman Old Style" w:cs="Times New Roman"/>
        </w:rPr>
        <w:t>, информационный портал ГИС ЖКХ.</w:t>
      </w:r>
    </w:p>
    <w:p w:rsidR="008004E1" w:rsidRPr="007502E9" w:rsidRDefault="008004E1" w:rsidP="008004E1">
      <w:pPr>
        <w:spacing w:after="0" w:line="240" w:lineRule="auto"/>
        <w:ind w:left="284" w:hanging="284"/>
        <w:jc w:val="both"/>
        <w:rPr>
          <w:rFonts w:ascii="Bookman Old Style" w:hAnsi="Bookman Old Style" w:cs="Times New Roman"/>
        </w:rPr>
      </w:pPr>
    </w:p>
    <w:p w:rsidR="008004E1" w:rsidRPr="00916A55" w:rsidRDefault="00EE107B" w:rsidP="00800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02E9">
        <w:rPr>
          <w:rFonts w:ascii="Bookman Old Style" w:hAnsi="Bookman Old Style" w:cs="Times New Roman"/>
        </w:rPr>
        <w:t>6</w:t>
      </w:r>
      <w:r w:rsidR="008004E1" w:rsidRPr="007502E9">
        <w:rPr>
          <w:rFonts w:ascii="Bookman Old Style" w:hAnsi="Bookman Old Style" w:cs="Times New Roman"/>
        </w:rPr>
        <w:t xml:space="preserve">. Официальный сайт в сети Интернет, на котором Управляющая организация раскрывает информацию о своей деятельности по управлению многоквартирными домами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от 23.09.2010 N 731 </w:t>
      </w:r>
      <w:hyperlink r:id="rId9" w:history="1">
        <w:r w:rsidR="008004E1" w:rsidRPr="007502E9">
          <w:rPr>
            <w:rStyle w:val="ac"/>
            <w:rFonts w:ascii="Bookman Old Style" w:hAnsi="Bookman Old Style" w:cs="Times New Roman"/>
            <w:lang w:val="en-US"/>
          </w:rPr>
          <w:t>www</w:t>
        </w:r>
        <w:r w:rsidR="008004E1" w:rsidRPr="007502E9">
          <w:rPr>
            <w:rStyle w:val="ac"/>
            <w:rFonts w:ascii="Bookman Old Style" w:hAnsi="Bookman Old Style" w:cs="Times New Roman"/>
          </w:rPr>
          <w:t>.</w:t>
        </w:r>
        <w:proofErr w:type="spellStart"/>
        <w:r w:rsidR="008004E1" w:rsidRPr="007502E9">
          <w:rPr>
            <w:rStyle w:val="ac"/>
            <w:rFonts w:ascii="Bookman Old Style" w:hAnsi="Bookman Old Style" w:cs="Times New Roman"/>
            <w:lang w:val="en-US"/>
          </w:rPr>
          <w:t>kontinent</w:t>
        </w:r>
        <w:proofErr w:type="spellEnd"/>
        <w:r w:rsidR="008004E1" w:rsidRPr="007502E9">
          <w:rPr>
            <w:rStyle w:val="ac"/>
            <w:rFonts w:ascii="Bookman Old Style" w:hAnsi="Bookman Old Style" w:cs="Times New Roman"/>
          </w:rPr>
          <w:t>24.</w:t>
        </w:r>
        <w:proofErr w:type="spellStart"/>
        <w:r w:rsidR="008004E1" w:rsidRPr="007502E9">
          <w:rPr>
            <w:rStyle w:val="ac"/>
            <w:rFonts w:ascii="Bookman Old Style" w:hAnsi="Bookman Old Style" w:cs="Times New Roman"/>
            <w:lang w:val="en-US"/>
          </w:rPr>
          <w:t>ru</w:t>
        </w:r>
        <w:proofErr w:type="spellEnd"/>
      </w:hyperlink>
      <w:r w:rsidR="008004E1" w:rsidRPr="007502E9">
        <w:rPr>
          <w:rFonts w:ascii="Bookman Old Style" w:hAnsi="Bookman Old Style" w:cs="Times New Roman"/>
        </w:rPr>
        <w:t xml:space="preserve">, </w:t>
      </w:r>
      <w:r w:rsidR="00916A55" w:rsidRPr="00916A55">
        <w:rPr>
          <w:rFonts w:ascii="Times New Roman" w:hAnsi="Times New Roman" w:cs="Times New Roman"/>
        </w:rPr>
        <w:t>информационный портал ГИС ЖКХ.</w:t>
      </w: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 xml:space="preserve"> </w:t>
      </w:r>
    </w:p>
    <w:p w:rsidR="008004E1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7</w:t>
      </w:r>
      <w:r w:rsidR="008004E1" w:rsidRPr="007502E9">
        <w:rPr>
          <w:rFonts w:ascii="Bookman Old Style" w:hAnsi="Bookman Old Style" w:cs="Times New Roman"/>
        </w:rPr>
        <w:t xml:space="preserve">. Адрес электронной почты </w:t>
      </w:r>
      <w:proofErr w:type="spellStart"/>
      <w:r w:rsidR="008004E1" w:rsidRPr="007502E9">
        <w:rPr>
          <w:rFonts w:ascii="Bookman Old Style" w:hAnsi="Bookman Old Style" w:cs="Times New Roman"/>
          <w:lang w:val="en-US"/>
        </w:rPr>
        <w:t>kontservis</w:t>
      </w:r>
      <w:proofErr w:type="spellEnd"/>
      <w:r w:rsidR="008004E1" w:rsidRPr="007502E9">
        <w:rPr>
          <w:rFonts w:ascii="Bookman Old Style" w:hAnsi="Bookman Old Style" w:cs="Times New Roman"/>
        </w:rPr>
        <w:t>2008@</w:t>
      </w:r>
      <w:r w:rsidR="008004E1" w:rsidRPr="007502E9">
        <w:rPr>
          <w:rFonts w:ascii="Bookman Old Style" w:hAnsi="Bookman Old Style" w:cs="Times New Roman"/>
          <w:lang w:val="en-US"/>
        </w:rPr>
        <w:t>mail</w:t>
      </w:r>
      <w:r w:rsidR="008004E1" w:rsidRPr="007502E9">
        <w:rPr>
          <w:rFonts w:ascii="Bookman Old Style" w:hAnsi="Bookman Old Style" w:cs="Times New Roman"/>
        </w:rPr>
        <w:t>.</w:t>
      </w:r>
      <w:proofErr w:type="spellStart"/>
      <w:r w:rsidR="008004E1" w:rsidRPr="007502E9">
        <w:rPr>
          <w:rFonts w:ascii="Bookman Old Style" w:hAnsi="Bookman Old Style" w:cs="Times New Roman"/>
          <w:lang w:val="en-US"/>
        </w:rPr>
        <w:t>ru</w:t>
      </w:r>
      <w:proofErr w:type="spellEnd"/>
    </w:p>
    <w:p w:rsidR="008004E1" w:rsidRPr="007502E9" w:rsidRDefault="008004E1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8004E1" w:rsidRPr="007502E9" w:rsidRDefault="00EE107B" w:rsidP="008004E1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8</w:t>
      </w:r>
      <w:r w:rsidR="008004E1" w:rsidRPr="007502E9">
        <w:rPr>
          <w:rFonts w:ascii="Bookman Old Style" w:hAnsi="Bookman Old Style" w:cs="Times New Roman"/>
        </w:rPr>
        <w:t>. Режим работы подразделений (служб) Управляющей организации и телефоны:</w:t>
      </w:r>
    </w:p>
    <w:p w:rsidR="008004E1" w:rsidRDefault="008004E1" w:rsidP="008004E1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2"/>
        <w:gridCol w:w="2823"/>
        <w:gridCol w:w="2632"/>
        <w:gridCol w:w="1444"/>
      </w:tblGrid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Наименование подразделения, должностных лиц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Вид деятельности данного подразделения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Режим работы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Телефон</w:t>
            </w:r>
          </w:p>
        </w:tc>
      </w:tr>
      <w:tr w:rsidR="008004E1" w:rsidTr="008004E1">
        <w:trPr>
          <w:trHeight w:val="537"/>
        </w:trPr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Генеральный директор Доброгорская 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Ирина Леонидовна 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граждан по вопросам управления многоквартирным домом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7502E9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ч</w:t>
            </w:r>
            <w:r w:rsidR="008004E1">
              <w:rPr>
                <w:rFonts w:ascii="Bookman Old Style" w:hAnsi="Bookman Old Style" w:cs="Times New Roman"/>
                <w:sz w:val="16"/>
                <w:szCs w:val="16"/>
              </w:rPr>
              <w:t>етверг</w:t>
            </w:r>
          </w:p>
          <w:p w:rsidR="008004E1" w:rsidRDefault="008004E1" w:rsidP="007502E9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с 15:00</w:t>
            </w:r>
            <w:r w:rsidR="007502E9">
              <w:rPr>
                <w:rFonts w:ascii="Bookman Old Style" w:hAnsi="Bookman Old Style" w:cs="Times New Roman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до 17:00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276-07-19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Заместитель генерального директора по финансам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граждан  по вопросам начисления коммунальных услуг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среда с 15:00 до 17:00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276-07-23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Технический директор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граждан по вопросам технического обслуживания</w:t>
            </w:r>
            <w:r w:rsidR="00774D70">
              <w:rPr>
                <w:rFonts w:ascii="Bookman Old Style" w:hAnsi="Bookman Old Style" w:cs="Times New Roman"/>
                <w:sz w:val="16"/>
                <w:szCs w:val="16"/>
              </w:rPr>
              <w:t xml:space="preserve"> и ремонта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с понедельника по четверг: с 9:00 до 10:00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218-00-45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Бухгалтер по расчёту квартплаты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приём граждан по вопросам начисления квартплаты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с </w:t>
            </w:r>
            <w:r w:rsidR="00774D70">
              <w:rPr>
                <w:rFonts w:ascii="Bookman Old Style" w:hAnsi="Bookman Old Style" w:cs="Times New Roman"/>
                <w:sz w:val="16"/>
                <w:szCs w:val="16"/>
              </w:rPr>
              <w:t>6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-го по 25-ое число каждого месяца с понедельника по четверг с 9:00 до 18:00, обед с 12 до 13:00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пятница: не приёмный день</w:t>
            </w:r>
          </w:p>
          <w:p w:rsidR="008004E1" w:rsidRDefault="008004E1" w:rsidP="00774D70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с 2</w:t>
            </w:r>
            <w:r w:rsidR="00774D70">
              <w:rPr>
                <w:rFonts w:ascii="Bookman Old Style" w:hAnsi="Bookman Old Style" w:cs="Times New Roman"/>
                <w:sz w:val="16"/>
                <w:szCs w:val="16"/>
              </w:rPr>
              <w:t>6-го по 5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-ое число каждого месяца приём граждан по вопросам начисления квартплаты не осуществляется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277-01-38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Юридический отдел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граждан по юридическим вопросам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E9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понедельник, вторник</w:t>
            </w:r>
          </w:p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с 09:00 до 12:00 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273-61-94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pStyle w:val="ab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Инспектор по работе с населением</w:t>
            </w:r>
          </w:p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граждан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E9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понедельник, вторник</w:t>
            </w:r>
          </w:p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с 1</w:t>
            </w:r>
            <w:r w:rsidR="007502E9">
              <w:rPr>
                <w:rFonts w:ascii="Bookman Old Style" w:hAnsi="Bookman Old Style" w:cs="Times New Roman"/>
                <w:sz w:val="16"/>
                <w:szCs w:val="16"/>
              </w:rPr>
              <w:t>3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:00 до 17:00</w:t>
            </w:r>
          </w:p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четверг с 09:00 до </w:t>
            </w:r>
            <w:r w:rsidR="007502E9">
              <w:rPr>
                <w:rFonts w:ascii="Bookman Old Style" w:hAnsi="Bookman Old Style" w:cs="Times New Roman"/>
                <w:sz w:val="16"/>
                <w:szCs w:val="16"/>
              </w:rPr>
              <w:t>2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>0:00</w:t>
            </w:r>
          </w:p>
          <w:p w:rsidR="008004E1" w:rsidRDefault="008004E1">
            <w:pPr>
              <w:pStyle w:val="ab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277-01-38</w:t>
            </w: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spacing w:before="120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Аварийно-диспетчерская служба</w:t>
            </w: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spacing w:before="1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заявок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С понедельника по пятницу с 9:00 до 17:00, суббота с 09:00 до 15:00</w:t>
            </w:r>
          </w:p>
          <w:p w:rsidR="008004E1" w:rsidRDefault="008004E1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8004E1" w:rsidRDefault="008004E1" w:rsidP="00EE107B">
            <w:pPr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lastRenderedPageBreak/>
              <w:t xml:space="preserve">С понедельника по пятницу с 17:00 до 09:00, </w:t>
            </w:r>
            <w:r w:rsidR="00EE107B">
              <w:rPr>
                <w:rFonts w:ascii="Bookman Old Style" w:hAnsi="Bookman Old Style" w:cs="Times New Roman"/>
                <w:sz w:val="16"/>
                <w:szCs w:val="16"/>
              </w:rPr>
              <w:t>пятница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 с 1</w:t>
            </w:r>
            <w:r w:rsidR="00EE107B">
              <w:rPr>
                <w:rFonts w:ascii="Bookman Old Style" w:hAnsi="Bookman Old Style" w:cs="Times New Roman"/>
                <w:sz w:val="16"/>
                <w:szCs w:val="16"/>
              </w:rPr>
              <w:t>7</w:t>
            </w: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:00 до 09:00 понедельника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07B" w:rsidRDefault="00EE107B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511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11B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11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8004E1" w:rsidRDefault="008004E1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277-06-53</w:t>
            </w:r>
          </w:p>
          <w:p w:rsidR="008004E1" w:rsidRDefault="008004E1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277-01-75</w:t>
            </w:r>
          </w:p>
          <w:p w:rsidR="008004E1" w:rsidRDefault="008004E1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4E1" w:rsidRDefault="00EE107B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297-93-50</w:t>
            </w:r>
            <w:r w:rsidR="00800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297-93-60</w:t>
            </w:r>
          </w:p>
          <w:p w:rsidR="008004E1" w:rsidRDefault="008004E1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4E1" w:rsidTr="008004E1"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E9" w:rsidRDefault="007502E9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Паспортная служба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spacing w:before="120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Прием посетителей по вопросам регистрации и учета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EE107B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 xml:space="preserve">Офис на Алексеева, 111 </w:t>
            </w:r>
            <w:r w:rsidR="008004E1">
              <w:rPr>
                <w:rFonts w:ascii="Bookman Old Style" w:hAnsi="Bookman Old Style" w:cs="Times New Roman"/>
                <w:sz w:val="16"/>
                <w:szCs w:val="16"/>
              </w:rPr>
              <w:t>понедельник, среда с 9:00 до 18:00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вторник, четверг с 9:00 до 20:00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пятница с 9:00 до 14:00</w:t>
            </w:r>
          </w:p>
          <w:p w:rsidR="008004E1" w:rsidRDefault="008004E1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обед с 12:00 до 13:00</w:t>
            </w:r>
          </w:p>
          <w:p w:rsidR="00EE107B" w:rsidRDefault="00EE107B" w:rsidP="005953E0">
            <w:pPr>
              <w:pStyle w:val="ab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EE107B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276-03-01</w:t>
            </w:r>
          </w:p>
          <w:p w:rsidR="00756C2E" w:rsidRDefault="00756C2E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2E" w:rsidRDefault="00756C2E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2E" w:rsidRDefault="00756C2E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C2E" w:rsidRDefault="00756C2E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04E1" w:rsidRDefault="008004E1" w:rsidP="008004E1">
      <w:pPr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4"/>
          <w:szCs w:val="24"/>
        </w:rPr>
      </w:pPr>
    </w:p>
    <w:p w:rsidR="008004E1" w:rsidRPr="007502E9" w:rsidRDefault="008004E1" w:rsidP="008004E1">
      <w:pPr>
        <w:spacing w:after="120" w:line="240" w:lineRule="auto"/>
        <w:ind w:left="284" w:hanging="284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  <w:b/>
          <w:lang w:val="en-US"/>
        </w:rPr>
        <w:t>II</w:t>
      </w:r>
      <w:r w:rsidRPr="007502E9">
        <w:rPr>
          <w:rFonts w:ascii="Bookman Old Style" w:hAnsi="Bookman Old Style" w:cs="Times New Roman"/>
          <w:b/>
        </w:rPr>
        <w:t>. Информация о Представителях Управляющей организации</w:t>
      </w:r>
    </w:p>
    <w:p w:rsidR="008004E1" w:rsidRPr="007502E9" w:rsidRDefault="008004E1" w:rsidP="008004E1">
      <w:pPr>
        <w:spacing w:after="0" w:line="240" w:lineRule="auto"/>
        <w:ind w:firstLine="709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Отдельные функции управления многоквартирным домом Управляющая организация может выполнять путем заключения договоров со специализированными организациями, которые соответственно выполняемым функциям вступают в непосредственное взаимодействие с потребителями. По условиям указанных договоров такие организации являются представителями Управляющей организации, действуют 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данных (в Договоре – Представитель Управляющей организации или Представитель). Соответствующее представительство допускается в случаях, приведенных в нижеследующей таблице.</w:t>
      </w:r>
    </w:p>
    <w:p w:rsidR="008004E1" w:rsidRDefault="008004E1" w:rsidP="008004E1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694"/>
        <w:gridCol w:w="2694"/>
        <w:gridCol w:w="4536"/>
      </w:tblGrid>
      <w:tr w:rsidR="008004E1" w:rsidTr="008004E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Представитель Управляющей организации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Наименование организации, адрес, телефон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Выполняемые функции</w:t>
            </w:r>
          </w:p>
        </w:tc>
      </w:tr>
      <w:tr w:rsidR="008004E1" w:rsidTr="008004E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916A55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Представитель по техни</w:t>
            </w:r>
            <w:r w:rsidR="008004E1">
              <w:rPr>
                <w:rFonts w:ascii="Bookman Old Style" w:hAnsi="Bookman Old Style" w:cs="Times New Roman"/>
                <w:sz w:val="18"/>
                <w:szCs w:val="18"/>
              </w:rPr>
              <w:t>ческому обслуживанию внутр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идомового инженерного оборудова</w:t>
            </w:r>
            <w:r w:rsidR="008004E1">
              <w:rPr>
                <w:rFonts w:ascii="Bookman Old Style" w:hAnsi="Bookman Old Style" w:cs="Times New Roman"/>
                <w:sz w:val="18"/>
                <w:szCs w:val="18"/>
              </w:rPr>
              <w:t>ния и сетей, эксплуатации приборов учета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ООО «Рута»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Ф.И.О. руководителя: Жумагазизова Л.Б.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Адрес приема потребителей: г.Красноярск, ул. Алексеева, 111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Телефон: 275-51-00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ind w:firstLine="176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- техническое обслуживание </w:t>
            </w:r>
            <w:r w:rsidR="00916A55">
              <w:rPr>
                <w:rFonts w:ascii="Bookman Old Style" w:hAnsi="Bookman Old Style" w:cs="Times New Roman"/>
                <w:sz w:val="18"/>
                <w:szCs w:val="18"/>
              </w:rPr>
              <w:t>внутридомово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го инженерного оборудования и сетей </w:t>
            </w:r>
          </w:p>
          <w:p w:rsidR="008004E1" w:rsidRDefault="008004E1">
            <w:pPr>
              <w:ind w:firstLine="176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 установка, замена, организация поверки индивидуальных (квартирных, комнатных) приборов учета коммунальных ресурсов.</w:t>
            </w:r>
          </w:p>
          <w:p w:rsidR="008004E1" w:rsidRDefault="008004E1">
            <w:pPr>
              <w:ind w:firstLine="176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8004E1" w:rsidTr="008004E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Представитель по</w:t>
            </w:r>
            <w:r w:rsidR="00916A5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gramStart"/>
            <w:r w:rsidR="00916A55">
              <w:rPr>
                <w:rFonts w:ascii="Bookman Old Style" w:hAnsi="Bookman Old Style" w:cs="Times New Roman"/>
                <w:sz w:val="18"/>
                <w:szCs w:val="18"/>
              </w:rPr>
              <w:t>аварий-но</w:t>
            </w:r>
            <w:proofErr w:type="gramEnd"/>
            <w:r w:rsidR="00916A55">
              <w:rPr>
                <w:rFonts w:ascii="Bookman Old Style" w:hAnsi="Bookman Old Style" w:cs="Times New Roman"/>
                <w:sz w:val="18"/>
                <w:szCs w:val="18"/>
              </w:rPr>
              <w:t xml:space="preserve"> - техническому обслу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живанию внутридомового инженерного обо</w:t>
            </w:r>
            <w:r w:rsidR="00916A55">
              <w:rPr>
                <w:rFonts w:ascii="Bookman Old Style" w:hAnsi="Bookman Old Style" w:cs="Times New Roman"/>
                <w:sz w:val="18"/>
                <w:szCs w:val="18"/>
              </w:rPr>
              <w:t>рудова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ния и сетей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ООО «Аварийно-техническая служба»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Ф.И.О. руководителя: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Соковцев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А.П.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Адрес: г.Красноярск, ул. Краснодарская, 3 Б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Телефон: 224-13-65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ind w:firstLine="176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- выполнение работ по устранению </w:t>
            </w:r>
            <w:proofErr w:type="gramStart"/>
            <w:r>
              <w:rPr>
                <w:rFonts w:ascii="Bookman Old Style" w:hAnsi="Bookman Old Style" w:cs="Times New Roman"/>
                <w:sz w:val="18"/>
                <w:szCs w:val="18"/>
              </w:rPr>
              <w:t>аварий-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ситуаций внутридомового оборудования – водопровода, канализации, центрального отопления, горячего водоснабжения, электроснабжения.</w:t>
            </w:r>
          </w:p>
          <w:p w:rsidR="008004E1" w:rsidRDefault="008004E1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</w:tbl>
    <w:p w:rsidR="008004E1" w:rsidRPr="007502E9" w:rsidRDefault="008004E1" w:rsidP="008004E1">
      <w:pPr>
        <w:spacing w:after="0" w:line="240" w:lineRule="auto"/>
        <w:ind w:firstLine="709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Все положения Договора и приложения к нему, регулирующие отношения потребителей с Представителем, при отсутствии соответствующего Представителя относятся к отношениям потребителей с Управляющей организацией.</w:t>
      </w:r>
    </w:p>
    <w:p w:rsidR="008004E1" w:rsidRPr="007502E9" w:rsidRDefault="008004E1" w:rsidP="008004E1">
      <w:pPr>
        <w:spacing w:after="0" w:line="240" w:lineRule="auto"/>
        <w:ind w:firstLine="709"/>
        <w:jc w:val="both"/>
        <w:rPr>
          <w:rFonts w:ascii="Bookman Old Style" w:hAnsi="Bookman Old Style" w:cs="Times New Roman"/>
        </w:rPr>
      </w:pPr>
    </w:p>
    <w:p w:rsidR="008004E1" w:rsidRDefault="008004E1" w:rsidP="008004E1">
      <w:pPr>
        <w:spacing w:after="0" w:line="240" w:lineRule="auto"/>
        <w:ind w:left="426" w:hanging="426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en-US"/>
        </w:rPr>
        <w:t>III</w:t>
      </w:r>
      <w:r>
        <w:rPr>
          <w:rFonts w:ascii="Bookman Old Style" w:hAnsi="Bookman Old Style" w:cs="Times New Roman"/>
          <w:b/>
          <w:sz w:val="24"/>
          <w:szCs w:val="24"/>
        </w:rPr>
        <w:t>. Информация о территориальных органах исполнительной власти, уполномоченных осуществлять контроль за соблюдением жилищного законодательства</w:t>
      </w:r>
    </w:p>
    <w:p w:rsid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  <w:sz w:val="24"/>
          <w:szCs w:val="24"/>
          <w:highlight w:val="yellow"/>
        </w:rPr>
      </w:pP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  <w:u w:val="single"/>
        </w:rPr>
      </w:pPr>
      <w:r w:rsidRPr="007502E9">
        <w:rPr>
          <w:rFonts w:ascii="Bookman Old Style" w:hAnsi="Bookman Old Style" w:cs="Times New Roman"/>
          <w:u w:val="single"/>
        </w:rPr>
        <w:t>Органы государственного жилищного надзора:</w:t>
      </w: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 xml:space="preserve">Служба строительного надзора и жилищного контроля Красноярского края </w:t>
      </w:r>
    </w:p>
    <w:p w:rsidR="00756C2E" w:rsidRPr="007502E9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Arial"/>
          <w:color w:val="222222"/>
          <w:shd w:val="clear" w:color="auto" w:fill="FFFFFF"/>
        </w:rPr>
      </w:pPr>
      <w:r w:rsidRPr="007502E9">
        <w:rPr>
          <w:rFonts w:ascii="Bookman Old Style" w:hAnsi="Bookman Old Style" w:cs="Arial"/>
          <w:color w:val="222222"/>
          <w:shd w:val="clear" w:color="auto" w:fill="FFFFFF"/>
        </w:rPr>
        <w:t xml:space="preserve">660049, Красноярский край, г. Красноярск, ул. Парижской Коммуны, 33, </w:t>
      </w:r>
    </w:p>
    <w:p w:rsidR="008004E1" w:rsidRPr="007502E9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/>
        </w:rPr>
      </w:pPr>
      <w:r w:rsidRPr="007502E9">
        <w:rPr>
          <w:rFonts w:ascii="Bookman Old Style" w:hAnsi="Bookman Old Style" w:cs="Arial"/>
          <w:color w:val="222222"/>
          <w:shd w:val="clear" w:color="auto" w:fill="FFFFFF"/>
        </w:rPr>
        <w:t xml:space="preserve">тел. 8 </w:t>
      </w:r>
      <w:r w:rsidRPr="007502E9">
        <w:rPr>
          <w:rFonts w:ascii="Bookman Old Style" w:hAnsi="Bookman Old Style"/>
        </w:rPr>
        <w:t xml:space="preserve">(391) 212-46-31 </w:t>
      </w:r>
    </w:p>
    <w:p w:rsidR="00756C2E" w:rsidRPr="007502E9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</w:rPr>
      </w:pP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  <w:u w:val="single"/>
        </w:rPr>
      </w:pPr>
      <w:r w:rsidRPr="007502E9">
        <w:rPr>
          <w:rFonts w:ascii="Bookman Old Style" w:hAnsi="Bookman Old Style" w:cs="Times New Roman"/>
          <w:u w:val="single"/>
        </w:rPr>
        <w:t xml:space="preserve">Территориальный орган </w:t>
      </w:r>
      <w:proofErr w:type="spellStart"/>
      <w:r w:rsidRPr="007502E9">
        <w:rPr>
          <w:rFonts w:ascii="Bookman Old Style" w:hAnsi="Bookman Old Style" w:cs="Times New Roman"/>
          <w:u w:val="single"/>
        </w:rPr>
        <w:t>Роспотребнадзора</w:t>
      </w:r>
      <w:proofErr w:type="spellEnd"/>
      <w:r w:rsidRPr="007502E9">
        <w:rPr>
          <w:rFonts w:ascii="Bookman Old Style" w:hAnsi="Bookman Old Style" w:cs="Times New Roman"/>
          <w:u w:val="single"/>
        </w:rPr>
        <w:t xml:space="preserve"> </w:t>
      </w:r>
    </w:p>
    <w:p w:rsidR="00756C2E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 xml:space="preserve">Управление Федеральной службы по надзору в сфере защиты прав </w:t>
      </w:r>
      <w:r w:rsidR="00756C2E" w:rsidRPr="007502E9">
        <w:rPr>
          <w:rFonts w:ascii="Bookman Old Style" w:hAnsi="Bookman Old Style" w:cs="Times New Roman"/>
        </w:rPr>
        <w:t xml:space="preserve">    </w:t>
      </w: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потребителей и благополучия человека по Красноярскому краю</w:t>
      </w:r>
    </w:p>
    <w:p w:rsidR="00756C2E" w:rsidRPr="007502E9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Arial"/>
          <w:color w:val="222222"/>
          <w:shd w:val="clear" w:color="auto" w:fill="FFFFFF"/>
        </w:rPr>
        <w:t>660049, Красноярский край, г. Красноярск, ул.</w:t>
      </w:r>
      <w:r w:rsidR="008004E1" w:rsidRPr="007502E9">
        <w:rPr>
          <w:rFonts w:ascii="Bookman Old Style" w:hAnsi="Bookman Old Style" w:cs="Times New Roman"/>
        </w:rPr>
        <w:t xml:space="preserve"> Каратанова, 21, </w:t>
      </w: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 xml:space="preserve">тел. </w:t>
      </w:r>
      <w:r w:rsidR="00756C2E" w:rsidRPr="007502E9">
        <w:rPr>
          <w:rFonts w:ascii="Bookman Old Style" w:hAnsi="Bookman Old Style" w:cs="Times New Roman"/>
        </w:rPr>
        <w:t>8 (391) 227-48-73</w:t>
      </w:r>
    </w:p>
    <w:p w:rsidR="00756C2E" w:rsidRPr="007502E9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  <w:u w:val="single"/>
        </w:rPr>
      </w:pP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  <w:u w:val="single"/>
        </w:rPr>
      </w:pPr>
      <w:r w:rsidRPr="007502E9">
        <w:rPr>
          <w:rFonts w:ascii="Bookman Old Style" w:hAnsi="Bookman Old Style" w:cs="Times New Roman"/>
          <w:u w:val="single"/>
        </w:rPr>
        <w:t xml:space="preserve">Орган местного самоуправления, </w:t>
      </w:r>
    </w:p>
    <w:p w:rsidR="008004E1" w:rsidRPr="007502E9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 xml:space="preserve">Администрация </w:t>
      </w:r>
      <w:r w:rsidR="005953E0" w:rsidRPr="007502E9">
        <w:rPr>
          <w:rFonts w:ascii="Bookman Old Style" w:hAnsi="Bookman Old Style" w:cs="Times New Roman"/>
        </w:rPr>
        <w:t xml:space="preserve">Советского </w:t>
      </w:r>
      <w:r w:rsidRPr="007502E9">
        <w:rPr>
          <w:rFonts w:ascii="Bookman Old Style" w:hAnsi="Bookman Old Style" w:cs="Times New Roman"/>
        </w:rPr>
        <w:t>района г. Красноярска</w:t>
      </w:r>
    </w:p>
    <w:p w:rsidR="008004E1" w:rsidRPr="00756C2E" w:rsidRDefault="00756C2E" w:rsidP="008004E1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Arial"/>
          <w:color w:val="222222"/>
          <w:shd w:val="clear" w:color="auto" w:fill="FFFFFF"/>
        </w:rPr>
        <w:t>6600</w:t>
      </w:r>
      <w:r w:rsidR="005953E0" w:rsidRPr="007502E9">
        <w:rPr>
          <w:rFonts w:ascii="Bookman Old Style" w:hAnsi="Bookman Old Style" w:cs="Arial"/>
          <w:color w:val="222222"/>
          <w:shd w:val="clear" w:color="auto" w:fill="FFFFFF"/>
        </w:rPr>
        <w:t>2</w:t>
      </w:r>
      <w:r w:rsidRPr="007502E9">
        <w:rPr>
          <w:rFonts w:ascii="Bookman Old Style" w:hAnsi="Bookman Old Style" w:cs="Arial"/>
          <w:color w:val="222222"/>
          <w:shd w:val="clear" w:color="auto" w:fill="FFFFFF"/>
        </w:rPr>
        <w:t xml:space="preserve">2, Красноярский край, г. Красноярск, ул. </w:t>
      </w:r>
      <w:r w:rsidR="005953E0" w:rsidRPr="007502E9">
        <w:rPr>
          <w:rFonts w:ascii="Bookman Old Style" w:hAnsi="Bookman Old Style" w:cs="Arial"/>
          <w:color w:val="222222"/>
          <w:shd w:val="clear" w:color="auto" w:fill="FFFFFF"/>
        </w:rPr>
        <w:t xml:space="preserve">Партизана Железняка, </w:t>
      </w:r>
      <w:r w:rsidR="005953E0">
        <w:rPr>
          <w:rFonts w:ascii="Bookman Old Style" w:hAnsi="Bookman Old Style" w:cs="Arial"/>
          <w:color w:val="222222"/>
          <w:shd w:val="clear" w:color="auto" w:fill="FFFFFF"/>
        </w:rPr>
        <w:t>36</w:t>
      </w:r>
      <w:r w:rsidRPr="00756C2E">
        <w:rPr>
          <w:rFonts w:ascii="Bookman Old Style" w:hAnsi="Bookman Old Style" w:cs="Arial"/>
          <w:color w:val="222222"/>
          <w:shd w:val="clear" w:color="auto" w:fill="FFFFFF"/>
        </w:rPr>
        <w:t xml:space="preserve">, </w:t>
      </w:r>
      <w:r w:rsidRPr="00756C2E">
        <w:rPr>
          <w:rFonts w:ascii="Bookman Old Style" w:hAnsi="Bookman Old Style" w:cs="Arial"/>
          <w:color w:val="222222"/>
        </w:rPr>
        <w:br/>
      </w:r>
      <w:r w:rsidRPr="00756C2E">
        <w:rPr>
          <w:rFonts w:ascii="Bookman Old Style" w:hAnsi="Bookman Old Style"/>
        </w:rPr>
        <w:t xml:space="preserve">        тел. 8 (391) 2</w:t>
      </w:r>
      <w:r w:rsidR="005953E0">
        <w:rPr>
          <w:rFonts w:ascii="Bookman Old Style" w:hAnsi="Bookman Old Style"/>
        </w:rPr>
        <w:t>20</w:t>
      </w:r>
      <w:r w:rsidRPr="00756C2E">
        <w:rPr>
          <w:rFonts w:ascii="Bookman Old Style" w:hAnsi="Bookman Old Style"/>
        </w:rPr>
        <w:t>-</w:t>
      </w:r>
      <w:r w:rsidR="005953E0">
        <w:rPr>
          <w:rFonts w:ascii="Bookman Old Style" w:hAnsi="Bookman Old Style"/>
        </w:rPr>
        <w:t>06-33, 220-19-86</w:t>
      </w:r>
      <w:r w:rsidRPr="00756C2E">
        <w:rPr>
          <w:rFonts w:ascii="Bookman Old Style" w:hAnsi="Bookman Old Style"/>
        </w:rPr>
        <w:t xml:space="preserve"> </w:t>
      </w:r>
    </w:p>
    <w:p w:rsidR="008004E1" w:rsidRDefault="008004E1" w:rsidP="008004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Bookman Old Style" w:hAnsi="Bookman Old Style" w:cs="Times New Roman"/>
          <w:sz w:val="24"/>
          <w:szCs w:val="24"/>
          <w:highlight w:val="yellow"/>
        </w:rPr>
      </w:pPr>
    </w:p>
    <w:p w:rsidR="008004E1" w:rsidRDefault="008004E1" w:rsidP="00E61FF3">
      <w:pPr>
        <w:spacing w:after="0"/>
        <w:ind w:left="567" w:hanging="567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en-US"/>
        </w:rPr>
        <w:t>IV</w:t>
      </w:r>
      <w:r>
        <w:rPr>
          <w:rFonts w:ascii="Bookman Old Style" w:hAnsi="Bookman Old Style" w:cs="Times New Roman"/>
          <w:b/>
          <w:sz w:val="24"/>
          <w:szCs w:val="24"/>
        </w:rPr>
        <w:t>. Информация о ресурсоснабжающих организациях, обязанных осуществлять установку индивидуальных приборов учета с рассрочкой платежа</w:t>
      </w:r>
    </w:p>
    <w:p w:rsidR="008004E1" w:rsidRPr="007502E9" w:rsidRDefault="008004E1" w:rsidP="00E61FF3">
      <w:pPr>
        <w:spacing w:after="0" w:line="240" w:lineRule="auto"/>
        <w:ind w:firstLine="567"/>
        <w:jc w:val="both"/>
        <w:rPr>
          <w:rFonts w:ascii="Bookman Old Style" w:hAnsi="Bookman Old Style" w:cs="Times New Roman"/>
        </w:rPr>
      </w:pPr>
      <w:r w:rsidRPr="007502E9">
        <w:rPr>
          <w:rFonts w:ascii="Bookman Old Style" w:hAnsi="Bookman Old Style" w:cs="Times New Roman"/>
        </w:rPr>
        <w:t>Сведения об организациях,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2577"/>
        <w:gridCol w:w="2410"/>
        <w:gridCol w:w="2517"/>
      </w:tblGrid>
      <w:tr w:rsidR="008004E1" w:rsidTr="008004E1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Вид прибора учета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Наименование ресурсоснабжающей организации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Адрес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Телефон для приема заявок на установку приборов учета и согласование условий о рассрочке платы</w:t>
            </w:r>
          </w:p>
        </w:tc>
      </w:tr>
      <w:tr w:rsidR="008004E1" w:rsidTr="008004E1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Индивидуальные приборы учета холодного водоснабжения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ООО «Красноярский жилищно - коммунальный комплекс» (ООО «</w:t>
            </w:r>
            <w:proofErr w:type="spellStart"/>
            <w:r>
              <w:rPr>
                <w:rFonts w:ascii="Bookman Old Style" w:hAnsi="Bookman Old Style" w:cs="Times New Roman"/>
              </w:rPr>
              <w:t>КрасКом</w:t>
            </w:r>
            <w:proofErr w:type="spellEnd"/>
            <w:r>
              <w:rPr>
                <w:rFonts w:ascii="Bookman Old Style" w:hAnsi="Bookman Old Style" w:cs="Times New Roman"/>
              </w:rPr>
              <w:t>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660049, ул.Парижской Коммуны, 41, г.Красноярск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тел.: 252 87 01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факс: 211 39 99</w:t>
            </w:r>
          </w:p>
        </w:tc>
      </w:tr>
      <w:tr w:rsidR="008004E1" w:rsidTr="008004E1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Индивидуальные приборы учета горячего водоснабжения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ОАО «Красноярская теплотранспортная компания»»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660021, г. Красноярск,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ул. Бограда, д. 144а,</w:t>
            </w:r>
          </w:p>
          <w:p w:rsidR="008004E1" w:rsidRDefault="008004E1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тел. (391) 274-43-43. Факс (391) 256-54-54.</w:t>
            </w:r>
          </w:p>
        </w:tc>
      </w:tr>
      <w:tr w:rsidR="008004E1" w:rsidTr="008004E1"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Индивидуальные приборы учета электрической энергии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ОАО «Красноярскэнергосбыт»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660017, г. Красноярск, ул. Дубровинского, д.43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Тел. 263-99-59</w:t>
            </w:r>
          </w:p>
          <w:p w:rsidR="008004E1" w:rsidRDefault="008004E1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212-00-98</w:t>
            </w:r>
          </w:p>
        </w:tc>
      </w:tr>
    </w:tbl>
    <w:p w:rsidR="00B35E2C" w:rsidRPr="008004E1" w:rsidRDefault="00B35E2C" w:rsidP="00E61FF3"/>
    <w:sectPr w:rsidR="00B35E2C" w:rsidRPr="008004E1" w:rsidSect="00E61FF3">
      <w:footerReference w:type="default" r:id="rId10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51" w:rsidRDefault="00250351" w:rsidP="00B35E2C">
      <w:pPr>
        <w:spacing w:after="0" w:line="240" w:lineRule="auto"/>
      </w:pPr>
      <w:r>
        <w:separator/>
      </w:r>
    </w:p>
  </w:endnote>
  <w:endnote w:type="continuationSeparator" w:id="0">
    <w:p w:rsidR="00250351" w:rsidRDefault="00250351" w:rsidP="00B3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43" w:rsidRDefault="000D6B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51" w:rsidRDefault="00250351" w:rsidP="00B35E2C">
      <w:pPr>
        <w:spacing w:after="0" w:line="240" w:lineRule="auto"/>
      </w:pPr>
      <w:r>
        <w:separator/>
      </w:r>
    </w:p>
  </w:footnote>
  <w:footnote w:type="continuationSeparator" w:id="0">
    <w:p w:rsidR="00250351" w:rsidRDefault="00250351" w:rsidP="00B35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205E0"/>
    <w:rsid w:val="00034DA6"/>
    <w:rsid w:val="00053639"/>
    <w:rsid w:val="00062BBC"/>
    <w:rsid w:val="0009149C"/>
    <w:rsid w:val="000A0C34"/>
    <w:rsid w:val="000A31EB"/>
    <w:rsid w:val="000B4C66"/>
    <w:rsid w:val="000D6B43"/>
    <w:rsid w:val="000E0E48"/>
    <w:rsid w:val="000E4785"/>
    <w:rsid w:val="000E779E"/>
    <w:rsid w:val="00101802"/>
    <w:rsid w:val="00107180"/>
    <w:rsid w:val="00111D93"/>
    <w:rsid w:val="0015119F"/>
    <w:rsid w:val="001A0EF0"/>
    <w:rsid w:val="00215A7F"/>
    <w:rsid w:val="002309F0"/>
    <w:rsid w:val="00250351"/>
    <w:rsid w:val="00267E52"/>
    <w:rsid w:val="002718B6"/>
    <w:rsid w:val="002A16EC"/>
    <w:rsid w:val="002B0CEF"/>
    <w:rsid w:val="002B7C7C"/>
    <w:rsid w:val="002E0612"/>
    <w:rsid w:val="002E1128"/>
    <w:rsid w:val="002E7A17"/>
    <w:rsid w:val="002F19B0"/>
    <w:rsid w:val="003014A1"/>
    <w:rsid w:val="0030199C"/>
    <w:rsid w:val="0031073F"/>
    <w:rsid w:val="003317D6"/>
    <w:rsid w:val="00347BE3"/>
    <w:rsid w:val="003531C5"/>
    <w:rsid w:val="00376CDD"/>
    <w:rsid w:val="00390929"/>
    <w:rsid w:val="003A1F76"/>
    <w:rsid w:val="003B1EAD"/>
    <w:rsid w:val="003E17C5"/>
    <w:rsid w:val="003E64AB"/>
    <w:rsid w:val="003E6F13"/>
    <w:rsid w:val="003F4F05"/>
    <w:rsid w:val="004415D3"/>
    <w:rsid w:val="00452843"/>
    <w:rsid w:val="00461FE8"/>
    <w:rsid w:val="004646FA"/>
    <w:rsid w:val="004809E2"/>
    <w:rsid w:val="0048504C"/>
    <w:rsid w:val="00486A7C"/>
    <w:rsid w:val="004A4094"/>
    <w:rsid w:val="004A60C5"/>
    <w:rsid w:val="004B1F93"/>
    <w:rsid w:val="004D1146"/>
    <w:rsid w:val="004F27FF"/>
    <w:rsid w:val="004F5F7A"/>
    <w:rsid w:val="00505435"/>
    <w:rsid w:val="005060D9"/>
    <w:rsid w:val="005347FF"/>
    <w:rsid w:val="00536137"/>
    <w:rsid w:val="005369DC"/>
    <w:rsid w:val="005953E0"/>
    <w:rsid w:val="005C1411"/>
    <w:rsid w:val="005C727A"/>
    <w:rsid w:val="005F0268"/>
    <w:rsid w:val="00635602"/>
    <w:rsid w:val="00652795"/>
    <w:rsid w:val="00657FF2"/>
    <w:rsid w:val="00666615"/>
    <w:rsid w:val="00684163"/>
    <w:rsid w:val="00691A23"/>
    <w:rsid w:val="00692095"/>
    <w:rsid w:val="006E065F"/>
    <w:rsid w:val="006E7E4B"/>
    <w:rsid w:val="006F4026"/>
    <w:rsid w:val="00742C39"/>
    <w:rsid w:val="007502E9"/>
    <w:rsid w:val="00754F56"/>
    <w:rsid w:val="00756C2E"/>
    <w:rsid w:val="00772BB7"/>
    <w:rsid w:val="00774D70"/>
    <w:rsid w:val="00776E7D"/>
    <w:rsid w:val="00787D4C"/>
    <w:rsid w:val="007D0222"/>
    <w:rsid w:val="007D0700"/>
    <w:rsid w:val="008004E1"/>
    <w:rsid w:val="00802F84"/>
    <w:rsid w:val="00810920"/>
    <w:rsid w:val="008D1B19"/>
    <w:rsid w:val="008D729E"/>
    <w:rsid w:val="008F64FA"/>
    <w:rsid w:val="00903B33"/>
    <w:rsid w:val="00906F86"/>
    <w:rsid w:val="00916A55"/>
    <w:rsid w:val="0092721B"/>
    <w:rsid w:val="0093321B"/>
    <w:rsid w:val="009511B2"/>
    <w:rsid w:val="009B43B7"/>
    <w:rsid w:val="009D0FAA"/>
    <w:rsid w:val="009D47AA"/>
    <w:rsid w:val="009F3C67"/>
    <w:rsid w:val="00A04C4B"/>
    <w:rsid w:val="00A17908"/>
    <w:rsid w:val="00A21E29"/>
    <w:rsid w:val="00A56109"/>
    <w:rsid w:val="00A72846"/>
    <w:rsid w:val="00AC14AF"/>
    <w:rsid w:val="00AD1DA0"/>
    <w:rsid w:val="00AD3CB2"/>
    <w:rsid w:val="00AE544C"/>
    <w:rsid w:val="00B14B41"/>
    <w:rsid w:val="00B211D4"/>
    <w:rsid w:val="00B25DB5"/>
    <w:rsid w:val="00B32ACD"/>
    <w:rsid w:val="00B35E2C"/>
    <w:rsid w:val="00B53FB9"/>
    <w:rsid w:val="00B90593"/>
    <w:rsid w:val="00BA1157"/>
    <w:rsid w:val="00BC259A"/>
    <w:rsid w:val="00BC2EB7"/>
    <w:rsid w:val="00BC65E7"/>
    <w:rsid w:val="00C153CE"/>
    <w:rsid w:val="00C272A5"/>
    <w:rsid w:val="00C30EB8"/>
    <w:rsid w:val="00C33D63"/>
    <w:rsid w:val="00C37EDB"/>
    <w:rsid w:val="00C67ED1"/>
    <w:rsid w:val="00C77880"/>
    <w:rsid w:val="00C84B59"/>
    <w:rsid w:val="00C87929"/>
    <w:rsid w:val="00C96F2B"/>
    <w:rsid w:val="00CB14BA"/>
    <w:rsid w:val="00CB510F"/>
    <w:rsid w:val="00CC52EE"/>
    <w:rsid w:val="00CC7745"/>
    <w:rsid w:val="00CC7977"/>
    <w:rsid w:val="00CE3128"/>
    <w:rsid w:val="00CE5080"/>
    <w:rsid w:val="00D016CE"/>
    <w:rsid w:val="00D03077"/>
    <w:rsid w:val="00D050BC"/>
    <w:rsid w:val="00D10355"/>
    <w:rsid w:val="00D408BF"/>
    <w:rsid w:val="00D43946"/>
    <w:rsid w:val="00D9155A"/>
    <w:rsid w:val="00DA30BE"/>
    <w:rsid w:val="00DB1982"/>
    <w:rsid w:val="00DC0673"/>
    <w:rsid w:val="00DC6152"/>
    <w:rsid w:val="00E14C3C"/>
    <w:rsid w:val="00E25F7C"/>
    <w:rsid w:val="00E35EDC"/>
    <w:rsid w:val="00E37634"/>
    <w:rsid w:val="00E44E1F"/>
    <w:rsid w:val="00E50772"/>
    <w:rsid w:val="00E61FF3"/>
    <w:rsid w:val="00E75600"/>
    <w:rsid w:val="00E80BAE"/>
    <w:rsid w:val="00E91341"/>
    <w:rsid w:val="00EB1CCD"/>
    <w:rsid w:val="00EB6AB5"/>
    <w:rsid w:val="00EE107B"/>
    <w:rsid w:val="00F0637F"/>
    <w:rsid w:val="00F11B99"/>
    <w:rsid w:val="00F14C71"/>
    <w:rsid w:val="00F162BA"/>
    <w:rsid w:val="00F163E4"/>
    <w:rsid w:val="00F209E4"/>
    <w:rsid w:val="00F224CC"/>
    <w:rsid w:val="00F25A77"/>
    <w:rsid w:val="00F70C2A"/>
    <w:rsid w:val="00F925F9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35E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5E2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5E2C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F9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25F9"/>
  </w:style>
  <w:style w:type="paragraph" w:styleId="a9">
    <w:name w:val="footer"/>
    <w:basedOn w:val="a"/>
    <w:link w:val="aa"/>
    <w:uiPriority w:val="99"/>
    <w:unhideWhenUsed/>
    <w:rsid w:val="00F9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5F9"/>
  </w:style>
  <w:style w:type="paragraph" w:styleId="ab">
    <w:name w:val="No Spacing"/>
    <w:uiPriority w:val="1"/>
    <w:qFormat/>
    <w:rsid w:val="00D1035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8004E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F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19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35E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5E2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5E2C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F9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25F9"/>
  </w:style>
  <w:style w:type="paragraph" w:styleId="a9">
    <w:name w:val="footer"/>
    <w:basedOn w:val="a"/>
    <w:link w:val="aa"/>
    <w:uiPriority w:val="99"/>
    <w:unhideWhenUsed/>
    <w:rsid w:val="00F92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5F9"/>
  </w:style>
  <w:style w:type="paragraph" w:styleId="ab">
    <w:name w:val="No Spacing"/>
    <w:uiPriority w:val="1"/>
    <w:qFormat/>
    <w:rsid w:val="00D1035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8004E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F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1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ntinent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1A88-0A9D-423F-AAD7-629008C5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18</cp:revision>
  <cp:lastPrinted>2017-01-11T03:44:00Z</cp:lastPrinted>
  <dcterms:created xsi:type="dcterms:W3CDTF">2016-12-02T11:54:00Z</dcterms:created>
  <dcterms:modified xsi:type="dcterms:W3CDTF">2019-12-24T07:04:00Z</dcterms:modified>
</cp:coreProperties>
</file>